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9"/>
        <w:gridCol w:w="1669"/>
      </w:tblGrid>
      <w:tr w:rsidR="000B239B">
        <w:tc>
          <w:tcPr>
            <w:tcW w:w="7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39B" w:rsidRDefault="004A5BD0" w:rsidP="007F4435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-239395</wp:posOffset>
                  </wp:positionH>
                  <wp:positionV relativeFrom="paragraph">
                    <wp:posOffset>38100</wp:posOffset>
                  </wp:positionV>
                  <wp:extent cx="941070" cy="941070"/>
                  <wp:effectExtent l="0" t="0" r="0" b="0"/>
                  <wp:wrapNone/>
                  <wp:docPr id="5" name="Immagine 4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6350"/>
                  <wp:wrapNone/>
                  <wp:docPr id="4" name="Immagine 3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1C7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42B5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F5C63">
              <w:rPr>
                <w:rFonts w:ascii="Verdana" w:hAnsi="Verdana"/>
                <w:b/>
                <w:sz w:val="16"/>
                <w:szCs w:val="16"/>
              </w:rPr>
              <w:t xml:space="preserve">                     </w:t>
            </w:r>
            <w:proofErr w:type="gramStart"/>
            <w:r w:rsidR="00842B57">
              <w:rPr>
                <w:rFonts w:ascii="Verdana" w:hAnsi="Verdana"/>
                <w:b/>
                <w:sz w:val="16"/>
                <w:szCs w:val="16"/>
              </w:rPr>
              <w:t>ISTITUTO COMPRENSIVO “TEN</w:t>
            </w:r>
            <w:proofErr w:type="gramEnd"/>
            <w:r w:rsidR="00842B57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="00842B57">
              <w:rPr>
                <w:rFonts w:ascii="Verdana" w:hAnsi="Verdana"/>
                <w:b/>
                <w:sz w:val="16"/>
                <w:szCs w:val="16"/>
              </w:rPr>
              <w:t>F. PETRUCCI”</w:t>
            </w:r>
            <w:proofErr w:type="gramEnd"/>
          </w:p>
          <w:p w:rsidR="000B239B" w:rsidRDefault="009F5C63" w:rsidP="007F443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  <w:r w:rsidR="00842B57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:rsidR="000B239B" w:rsidRDefault="004A5BD0" w:rsidP="007F4435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727D3D1" wp14:editId="2DF5E7AC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4DC576CB" wp14:editId="2B6B2443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2" name="Immagine 1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5C63">
              <w:rPr>
                <w:rFonts w:ascii="Verdana" w:hAnsi="Verdana"/>
                <w:sz w:val="16"/>
                <w:szCs w:val="16"/>
              </w:rPr>
              <w:t xml:space="preserve">                                 </w:t>
            </w:r>
            <w:r w:rsidR="00842B57">
              <w:rPr>
                <w:rFonts w:ascii="Verdana" w:hAnsi="Verdana"/>
                <w:sz w:val="16"/>
                <w:szCs w:val="16"/>
              </w:rPr>
              <w:t xml:space="preserve">Tel./Fax </w:t>
            </w:r>
            <w:proofErr w:type="spellStart"/>
            <w:proofErr w:type="gramStart"/>
            <w:r w:rsidR="00842B57"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 w:rsidR="00842B57"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  <w:r w:rsidR="00842B57">
              <w:rPr>
                <w:rFonts w:ascii="Verdana" w:hAnsi="Verdana"/>
                <w:sz w:val="16"/>
                <w:szCs w:val="16"/>
              </w:rPr>
              <w:t xml:space="preserve"> 0744 940235 –</w:t>
            </w:r>
          </w:p>
          <w:p w:rsidR="000B239B" w:rsidRDefault="009F5C63" w:rsidP="007F4435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t xml:space="preserve">                            </w:t>
            </w:r>
            <w:hyperlink r:id="rId12" w:history="1">
              <w:r w:rsidR="00842B57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www.comprensivomontecastrilli.gov.it</w:t>
              </w:r>
            </w:hyperlink>
          </w:p>
          <w:p w:rsidR="000B239B" w:rsidRDefault="009F5C63" w:rsidP="007F4435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t xml:space="preserve">                                </w:t>
            </w:r>
            <w:hyperlink r:id="rId13" w:history="1">
              <w:r w:rsidR="00842B57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39B" w:rsidRDefault="000B239B" w:rsidP="007F443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B239B" w:rsidRDefault="000B239B" w:rsidP="007F4435">
      <w:pPr>
        <w:pStyle w:val="Standard"/>
        <w:jc w:val="both"/>
      </w:pPr>
    </w:p>
    <w:p w:rsidR="000B239B" w:rsidRDefault="00737813" w:rsidP="007F4435">
      <w:pPr>
        <w:pStyle w:val="Standard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</w:t>
      </w:r>
      <w:r w:rsidR="00842B57">
        <w:rPr>
          <w:rFonts w:ascii="Verdana" w:hAnsi="Verdana"/>
          <w:b/>
          <w:sz w:val="20"/>
          <w:szCs w:val="20"/>
        </w:rPr>
        <w:t>COLLEGIO DEI DOCENTI</w:t>
      </w:r>
    </w:p>
    <w:p w:rsidR="000B239B" w:rsidRDefault="00737813" w:rsidP="007F4435">
      <w:pPr>
        <w:pStyle w:val="Standard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</w:t>
      </w:r>
      <w:r w:rsidR="00A97701">
        <w:rPr>
          <w:rFonts w:ascii="Verdana" w:hAnsi="Verdana"/>
          <w:b/>
          <w:sz w:val="20"/>
          <w:szCs w:val="20"/>
        </w:rPr>
        <w:t>VERBALE N°6</w:t>
      </w:r>
    </w:p>
    <w:p w:rsidR="00C21159" w:rsidRDefault="00C21159" w:rsidP="007F4435">
      <w:pPr>
        <w:pStyle w:val="Standard"/>
        <w:jc w:val="both"/>
        <w:rPr>
          <w:rFonts w:ascii="Verdana" w:hAnsi="Verdana"/>
          <w:b/>
          <w:sz w:val="20"/>
          <w:szCs w:val="20"/>
        </w:rPr>
      </w:pPr>
    </w:p>
    <w:p w:rsidR="000B239B" w:rsidRDefault="00943523" w:rsidP="008456DE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giorno 21 </w:t>
      </w:r>
      <w:proofErr w:type="gramStart"/>
      <w:r w:rsidR="00A97701">
        <w:rPr>
          <w:rFonts w:ascii="Verdana" w:hAnsi="Verdana"/>
          <w:sz w:val="20"/>
          <w:szCs w:val="20"/>
        </w:rPr>
        <w:t>Febbraio</w:t>
      </w:r>
      <w:proofErr w:type="gramEnd"/>
      <w:r w:rsidR="00A97701">
        <w:rPr>
          <w:rFonts w:ascii="Verdana" w:hAnsi="Verdana"/>
          <w:sz w:val="20"/>
          <w:szCs w:val="20"/>
        </w:rPr>
        <w:t xml:space="preserve"> 2019</w:t>
      </w:r>
      <w:r w:rsidR="00842B57">
        <w:rPr>
          <w:rFonts w:ascii="Verdana" w:hAnsi="Verdana"/>
          <w:sz w:val="20"/>
          <w:szCs w:val="20"/>
        </w:rPr>
        <w:t xml:space="preserve"> alle ore </w:t>
      </w:r>
      <w:r w:rsidR="00A90B87">
        <w:rPr>
          <w:rFonts w:ascii="Verdana" w:hAnsi="Verdana"/>
          <w:sz w:val="20"/>
          <w:szCs w:val="20"/>
        </w:rPr>
        <w:t>16:3</w:t>
      </w:r>
      <w:r w:rsidR="00842B57">
        <w:rPr>
          <w:rFonts w:ascii="Verdana" w:hAnsi="Verdana"/>
          <w:sz w:val="20"/>
          <w:szCs w:val="20"/>
        </w:rPr>
        <w:t xml:space="preserve">0 presso la sede centrale dell'Istituto Comprensivo di Montecastrilli </w:t>
      </w:r>
      <w:r w:rsidR="00E4349F">
        <w:rPr>
          <w:rFonts w:ascii="Verdana" w:hAnsi="Verdana"/>
          <w:sz w:val="20"/>
          <w:szCs w:val="20"/>
        </w:rPr>
        <w:t>si riunisce</w:t>
      </w:r>
      <w:r w:rsidR="00842B57">
        <w:rPr>
          <w:rFonts w:ascii="Verdana" w:hAnsi="Verdana"/>
          <w:sz w:val="20"/>
          <w:szCs w:val="20"/>
        </w:rPr>
        <w:t xml:space="preserve"> il Collegio dei doce</w:t>
      </w:r>
      <w:r>
        <w:rPr>
          <w:rFonts w:ascii="Verdana" w:hAnsi="Verdana"/>
          <w:sz w:val="20"/>
          <w:szCs w:val="20"/>
        </w:rPr>
        <w:t>nti presieduto dal D.S.</w:t>
      </w:r>
      <w:r w:rsidR="00842B57">
        <w:rPr>
          <w:rFonts w:ascii="Verdana" w:hAnsi="Verdana"/>
          <w:sz w:val="20"/>
          <w:szCs w:val="20"/>
        </w:rPr>
        <w:t xml:space="preserve"> Stefania Cornacchia, si discute il seguente </w:t>
      </w:r>
      <w:proofErr w:type="spellStart"/>
      <w:r w:rsidR="00842B57">
        <w:rPr>
          <w:rFonts w:ascii="Verdana" w:hAnsi="Verdana"/>
          <w:sz w:val="20"/>
          <w:szCs w:val="20"/>
        </w:rPr>
        <w:t>Odg</w:t>
      </w:r>
      <w:proofErr w:type="spellEnd"/>
      <w:r w:rsidR="00842B57">
        <w:rPr>
          <w:rFonts w:ascii="Verdana" w:hAnsi="Verdana"/>
          <w:sz w:val="20"/>
          <w:szCs w:val="20"/>
        </w:rPr>
        <w:t>:</w:t>
      </w:r>
    </w:p>
    <w:p w:rsidR="00A90B87" w:rsidRDefault="00A90B87" w:rsidP="008456DE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A97701" w:rsidRDefault="00A97701" w:rsidP="00A97701">
      <w:pPr>
        <w:pStyle w:val="Standard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lettura</w:t>
      </w:r>
      <w:proofErr w:type="gramEnd"/>
      <w:r>
        <w:rPr>
          <w:rFonts w:ascii="Verdana" w:hAnsi="Verdana"/>
          <w:sz w:val="20"/>
          <w:szCs w:val="20"/>
        </w:rPr>
        <w:t xml:space="preserve"> e approvazione verbale seduta precedente</w:t>
      </w:r>
    </w:p>
    <w:p w:rsidR="00A97701" w:rsidRDefault="00A97701" w:rsidP="00A97701">
      <w:pPr>
        <w:pStyle w:val="Standard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articolazione</w:t>
      </w:r>
      <w:proofErr w:type="gramEnd"/>
      <w:r>
        <w:rPr>
          <w:rFonts w:ascii="Verdana" w:hAnsi="Verdana"/>
          <w:sz w:val="20"/>
          <w:szCs w:val="20"/>
        </w:rPr>
        <w:t xml:space="preserve"> del Collegio per gradi e classi parallele per strutturazione progettazione secondo quadrimestre e articolazione organizzativa degli incontri</w:t>
      </w:r>
    </w:p>
    <w:p w:rsidR="00A97701" w:rsidRDefault="00A97701" w:rsidP="00A97701">
      <w:pPr>
        <w:pStyle w:val="Standard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approvazione</w:t>
      </w:r>
      <w:proofErr w:type="gramEnd"/>
      <w:r>
        <w:rPr>
          <w:rFonts w:ascii="Verdana" w:hAnsi="Verdana"/>
          <w:sz w:val="20"/>
          <w:szCs w:val="20"/>
        </w:rPr>
        <w:t xml:space="preserve"> progetto PNSD azione 7 ambienti di apprendimento innovativi, avviso </w:t>
      </w:r>
      <w:proofErr w:type="spellStart"/>
      <w:r>
        <w:rPr>
          <w:rFonts w:ascii="Verdana" w:hAnsi="Verdana"/>
          <w:sz w:val="20"/>
          <w:szCs w:val="20"/>
        </w:rPr>
        <w:t>prot</w:t>
      </w:r>
      <w:proofErr w:type="spellEnd"/>
      <w:r>
        <w:rPr>
          <w:rFonts w:ascii="Verdana" w:hAnsi="Verdana"/>
          <w:sz w:val="20"/>
          <w:szCs w:val="20"/>
        </w:rPr>
        <w:t>. 0030562.27.11.2018: costruire e inventare per promuovere pensiero e competenze di cittadinanza.</w:t>
      </w:r>
    </w:p>
    <w:p w:rsidR="00943523" w:rsidRPr="00943523" w:rsidRDefault="00943523" w:rsidP="0094352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Verdana"/>
          <w:kern w:val="0"/>
          <w:sz w:val="20"/>
          <w:szCs w:val="20"/>
          <w:lang w:eastAsia="it-IT" w:bidi="ar-SA"/>
        </w:rPr>
      </w:pPr>
      <w:r>
        <w:rPr>
          <w:rFonts w:ascii="Verdana" w:hAnsi="Verdana" w:cs="Verdana"/>
          <w:kern w:val="0"/>
          <w:sz w:val="20"/>
          <w:szCs w:val="20"/>
          <w:lang w:eastAsia="it-IT" w:bidi="ar-SA"/>
        </w:rPr>
        <w:t>1.</w:t>
      </w:r>
      <w:proofErr w:type="gramStart"/>
      <w:r w:rsidRPr="00943523">
        <w:rPr>
          <w:rFonts w:ascii="Verdana" w:hAnsi="Verdana" w:cs="Verdana"/>
          <w:kern w:val="0"/>
          <w:sz w:val="20"/>
          <w:szCs w:val="20"/>
          <w:lang w:eastAsia="it-IT" w:bidi="ar-SA"/>
        </w:rPr>
        <w:t>Letto</w:t>
      </w:r>
      <w:proofErr w:type="gramEnd"/>
      <w:r w:rsidRPr="00943523">
        <w:rPr>
          <w:rFonts w:ascii="Verdana" w:hAnsi="Verdana" w:cs="Verdana"/>
          <w:kern w:val="0"/>
          <w:sz w:val="20"/>
          <w:szCs w:val="20"/>
          <w:lang w:eastAsia="it-IT" w:bidi="ar-SA"/>
        </w:rPr>
        <w:t xml:space="preserve"> il verbale della seduta precedente il Collegio approva, </w:t>
      </w:r>
      <w:r w:rsidRPr="00943523">
        <w:rPr>
          <w:rFonts w:ascii="Verdana" w:hAnsi="Verdana" w:cs="Verdana"/>
          <w:b/>
          <w:kern w:val="0"/>
          <w:sz w:val="20"/>
          <w:szCs w:val="20"/>
          <w:lang w:eastAsia="it-IT" w:bidi="ar-SA"/>
        </w:rPr>
        <w:t>DELIBERA N.1.</w:t>
      </w:r>
    </w:p>
    <w:p w:rsidR="00A90B87" w:rsidRDefault="00A90B87" w:rsidP="008456DE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943523" w:rsidRDefault="00943523" w:rsidP="00A97701">
      <w:pPr>
        <w:pStyle w:val="Standard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2.I</w:t>
      </w:r>
      <w:proofErr w:type="gramEnd"/>
      <w:r>
        <w:rPr>
          <w:rFonts w:ascii="Verdana" w:hAnsi="Verdana"/>
          <w:sz w:val="20"/>
          <w:szCs w:val="20"/>
        </w:rPr>
        <w:t xml:space="preserve"> docenti </w:t>
      </w:r>
      <w:r w:rsidR="00D97155">
        <w:rPr>
          <w:rFonts w:ascii="Verdana" w:hAnsi="Verdana"/>
          <w:sz w:val="20"/>
          <w:szCs w:val="20"/>
        </w:rPr>
        <w:t xml:space="preserve">si distribuiscono, </w:t>
      </w:r>
      <w:r w:rsidR="00A97701">
        <w:rPr>
          <w:rFonts w:ascii="Verdana" w:hAnsi="Verdana"/>
          <w:sz w:val="20"/>
          <w:szCs w:val="20"/>
        </w:rPr>
        <w:t xml:space="preserve">secondo il time </w:t>
      </w:r>
      <w:proofErr w:type="spellStart"/>
      <w:r w:rsidR="00A97701">
        <w:rPr>
          <w:rFonts w:ascii="Verdana" w:hAnsi="Verdana"/>
          <w:sz w:val="20"/>
          <w:szCs w:val="20"/>
        </w:rPr>
        <w:t>table</w:t>
      </w:r>
      <w:proofErr w:type="spellEnd"/>
      <w:r w:rsidR="00A97701">
        <w:rPr>
          <w:rFonts w:ascii="Verdana" w:hAnsi="Verdana"/>
          <w:sz w:val="20"/>
          <w:szCs w:val="20"/>
        </w:rPr>
        <w:t xml:space="preserve"> comunicato in precedenza, nei diversi spazi stabiliti per gli incontri</w:t>
      </w:r>
      <w:r w:rsidR="00285C60">
        <w:rPr>
          <w:rFonts w:ascii="Verdana" w:hAnsi="Verdana"/>
          <w:sz w:val="20"/>
          <w:szCs w:val="20"/>
        </w:rPr>
        <w:t xml:space="preserve"> di grado e di parallele. Temi affrontati: l’osservazione </w:t>
      </w:r>
      <w:proofErr w:type="spellStart"/>
      <w:r w:rsidR="00285C60">
        <w:rPr>
          <w:rFonts w:ascii="Verdana" w:hAnsi="Verdana"/>
          <w:sz w:val="20"/>
          <w:szCs w:val="20"/>
        </w:rPr>
        <w:t>peer</w:t>
      </w:r>
      <w:proofErr w:type="spellEnd"/>
      <w:r w:rsidR="00285C60">
        <w:rPr>
          <w:rFonts w:ascii="Verdana" w:hAnsi="Verdana"/>
          <w:sz w:val="20"/>
          <w:szCs w:val="20"/>
        </w:rPr>
        <w:t xml:space="preserve"> to </w:t>
      </w:r>
      <w:proofErr w:type="spellStart"/>
      <w:r w:rsidR="00285C60">
        <w:rPr>
          <w:rFonts w:ascii="Verdana" w:hAnsi="Verdana"/>
          <w:sz w:val="20"/>
          <w:szCs w:val="20"/>
        </w:rPr>
        <w:t>peer</w:t>
      </w:r>
      <w:proofErr w:type="spellEnd"/>
      <w:r w:rsidR="00285C60">
        <w:rPr>
          <w:rFonts w:ascii="Verdana" w:hAnsi="Verdana"/>
          <w:sz w:val="20"/>
          <w:szCs w:val="20"/>
        </w:rPr>
        <w:t xml:space="preserve"> come possibilità di scambio, crescita reciproca e miglioramento dell’azione di scuola</w:t>
      </w:r>
      <w:proofErr w:type="gramStart"/>
      <w:r w:rsidR="00285C60">
        <w:rPr>
          <w:rFonts w:ascii="Verdana" w:hAnsi="Verdana"/>
          <w:sz w:val="20"/>
          <w:szCs w:val="20"/>
        </w:rPr>
        <w:t xml:space="preserve">( </w:t>
      </w:r>
      <w:proofErr w:type="gramEnd"/>
      <w:r w:rsidR="00285C60">
        <w:rPr>
          <w:rFonts w:ascii="Verdana" w:hAnsi="Verdana"/>
          <w:sz w:val="20"/>
          <w:szCs w:val="20"/>
        </w:rPr>
        <w:t xml:space="preserve">PDM 2018), organizzazione funzionale delle azioni di parallele in riferimento agli obiettivi del RAV e al manuale di scuola, progettazione delle azioni del secondo quadrimestre relative allo sfondo integratore del PTOF e dei compiti di realtà. Ogni gruppo </w:t>
      </w:r>
      <w:proofErr w:type="gramStart"/>
      <w:r w:rsidR="00285C60">
        <w:rPr>
          <w:rFonts w:ascii="Verdana" w:hAnsi="Verdana"/>
          <w:sz w:val="20"/>
          <w:szCs w:val="20"/>
        </w:rPr>
        <w:t>struttura</w:t>
      </w:r>
      <w:proofErr w:type="gramEnd"/>
      <w:r w:rsidR="00285C60">
        <w:rPr>
          <w:rFonts w:ascii="Verdana" w:hAnsi="Verdana"/>
          <w:sz w:val="20"/>
          <w:szCs w:val="20"/>
        </w:rPr>
        <w:t xml:space="preserve"> delle griglie progettuali e de</w:t>
      </w:r>
      <w:r w:rsidR="00D97155">
        <w:rPr>
          <w:rFonts w:ascii="Verdana" w:hAnsi="Verdana"/>
          <w:sz w:val="20"/>
          <w:szCs w:val="20"/>
        </w:rPr>
        <w:t>gli scemi-</w:t>
      </w:r>
      <w:r w:rsidR="00285C60">
        <w:rPr>
          <w:rFonts w:ascii="Verdana" w:hAnsi="Verdana"/>
          <w:sz w:val="20"/>
          <w:szCs w:val="20"/>
        </w:rPr>
        <w:t xml:space="preserve"> carte T </w:t>
      </w:r>
      <w:r w:rsidR="00D97155">
        <w:rPr>
          <w:rFonts w:ascii="Verdana" w:hAnsi="Verdana"/>
          <w:sz w:val="20"/>
          <w:szCs w:val="20"/>
        </w:rPr>
        <w:t xml:space="preserve">di auto analisi </w:t>
      </w:r>
      <w:r w:rsidR="00285C60">
        <w:rPr>
          <w:rFonts w:ascii="Verdana" w:hAnsi="Verdana"/>
          <w:sz w:val="20"/>
          <w:szCs w:val="20"/>
        </w:rPr>
        <w:t>che sono consegnate in presidenza.</w:t>
      </w:r>
    </w:p>
    <w:p w:rsidR="00285C60" w:rsidRDefault="00285C60" w:rsidP="00D97155">
      <w:pPr>
        <w:pStyle w:val="Standard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3. il Collegio approva la realizzazione del progetto:</w:t>
      </w:r>
      <w:r>
        <w:rPr>
          <w:rFonts w:ascii="Verdana" w:hAnsi="Verdana"/>
          <w:sz w:val="20"/>
          <w:szCs w:val="20"/>
        </w:rPr>
        <w:t xml:space="preserve"> PNSD azione </w:t>
      </w:r>
      <w:proofErr w:type="gramStart"/>
      <w:r>
        <w:rPr>
          <w:rFonts w:ascii="Verdana" w:hAnsi="Verdana"/>
          <w:sz w:val="20"/>
          <w:szCs w:val="20"/>
        </w:rPr>
        <w:t>7</w:t>
      </w:r>
      <w:proofErr w:type="gramEnd"/>
      <w:r>
        <w:rPr>
          <w:rFonts w:ascii="Verdana" w:hAnsi="Verdana"/>
          <w:sz w:val="20"/>
          <w:szCs w:val="20"/>
        </w:rPr>
        <w:t xml:space="preserve"> ambienti di apprendimento innovativi, avviso </w:t>
      </w:r>
      <w:proofErr w:type="spellStart"/>
      <w:r>
        <w:rPr>
          <w:rFonts w:ascii="Verdana" w:hAnsi="Verdana"/>
          <w:sz w:val="20"/>
          <w:szCs w:val="20"/>
        </w:rPr>
        <w:t>prot</w:t>
      </w:r>
      <w:proofErr w:type="spellEnd"/>
      <w:r>
        <w:rPr>
          <w:rFonts w:ascii="Verdana" w:hAnsi="Verdana"/>
          <w:sz w:val="20"/>
          <w:szCs w:val="20"/>
        </w:rPr>
        <w:t>. 0030562.27.11.2018: costruire e inventare per promuovere pensie</w:t>
      </w:r>
      <w:r>
        <w:rPr>
          <w:rFonts w:ascii="Verdana" w:hAnsi="Verdana"/>
          <w:sz w:val="20"/>
          <w:szCs w:val="20"/>
        </w:rPr>
        <w:t>ro e competenze di cittadinanza . L</w:t>
      </w:r>
    </w:p>
    <w:p w:rsidR="00285C60" w:rsidRDefault="00285C60" w:rsidP="00A97701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943523" w:rsidRDefault="00285C60" w:rsidP="007F4435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ore 18</w:t>
      </w:r>
      <w:r w:rsidR="00943523">
        <w:rPr>
          <w:rFonts w:ascii="Verdana" w:hAnsi="Verdana"/>
          <w:sz w:val="20"/>
          <w:szCs w:val="20"/>
        </w:rPr>
        <w:t>,30 si chiude la seduta.</w:t>
      </w:r>
    </w:p>
    <w:p w:rsidR="00943523" w:rsidRDefault="00943523" w:rsidP="007F4435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0B239B" w:rsidRDefault="0008601E" w:rsidP="007F4435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il</w:t>
      </w:r>
      <w:proofErr w:type="gramEnd"/>
      <w:r>
        <w:rPr>
          <w:rFonts w:ascii="Verdana" w:hAnsi="Verdana"/>
          <w:sz w:val="20"/>
          <w:szCs w:val="20"/>
        </w:rPr>
        <w:t xml:space="preserve"> segretario   </w:t>
      </w:r>
      <w:r w:rsidR="00842B57">
        <w:rPr>
          <w:rFonts w:ascii="Verdana" w:hAnsi="Verdana"/>
          <w:sz w:val="20"/>
          <w:szCs w:val="20"/>
        </w:rPr>
        <w:t xml:space="preserve">                                                                       il presidente</w:t>
      </w:r>
    </w:p>
    <w:p w:rsidR="00737813" w:rsidRPr="00B50494" w:rsidRDefault="00737813" w:rsidP="007F4435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SUSANNA BARCAROLI                                                        STEFANIA CORNACCHIA</w:t>
      </w:r>
    </w:p>
    <w:sectPr w:rsidR="00737813" w:rsidRPr="00B5049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DA" w:rsidRDefault="001945DA">
      <w:r>
        <w:separator/>
      </w:r>
    </w:p>
  </w:endnote>
  <w:endnote w:type="continuationSeparator" w:id="0">
    <w:p w:rsidR="001945DA" w:rsidRDefault="0019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DA" w:rsidRDefault="001945DA">
      <w:r>
        <w:rPr>
          <w:color w:val="000000"/>
        </w:rPr>
        <w:separator/>
      </w:r>
    </w:p>
  </w:footnote>
  <w:footnote w:type="continuationSeparator" w:id="0">
    <w:p w:rsidR="001945DA" w:rsidRDefault="00194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EA2"/>
    <w:multiLevelType w:val="hybridMultilevel"/>
    <w:tmpl w:val="AF0E2308"/>
    <w:lvl w:ilvl="0" w:tplc="DB781E7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205FF"/>
    <w:multiLevelType w:val="hybridMultilevel"/>
    <w:tmpl w:val="60FC16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379FC"/>
    <w:multiLevelType w:val="hybridMultilevel"/>
    <w:tmpl w:val="60FC16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1402E"/>
    <w:multiLevelType w:val="multilevel"/>
    <w:tmpl w:val="D25A59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9B"/>
    <w:rsid w:val="00064206"/>
    <w:rsid w:val="0008601E"/>
    <w:rsid w:val="000A11FD"/>
    <w:rsid w:val="000B239B"/>
    <w:rsid w:val="000C6C81"/>
    <w:rsid w:val="000D6802"/>
    <w:rsid w:val="00170273"/>
    <w:rsid w:val="001945DA"/>
    <w:rsid w:val="001A55CB"/>
    <w:rsid w:val="001F0498"/>
    <w:rsid w:val="00285C60"/>
    <w:rsid w:val="002D57ED"/>
    <w:rsid w:val="002D5A5C"/>
    <w:rsid w:val="003C3B86"/>
    <w:rsid w:val="003D778A"/>
    <w:rsid w:val="003E455D"/>
    <w:rsid w:val="00411B90"/>
    <w:rsid w:val="00453D72"/>
    <w:rsid w:val="004A5BD0"/>
    <w:rsid w:val="004B0D31"/>
    <w:rsid w:val="005A1C79"/>
    <w:rsid w:val="006C5B0B"/>
    <w:rsid w:val="00737813"/>
    <w:rsid w:val="007E0C00"/>
    <w:rsid w:val="007E6F59"/>
    <w:rsid w:val="007F4435"/>
    <w:rsid w:val="00824B83"/>
    <w:rsid w:val="00842B57"/>
    <w:rsid w:val="008456DE"/>
    <w:rsid w:val="008A051F"/>
    <w:rsid w:val="008A7B90"/>
    <w:rsid w:val="008F5CF6"/>
    <w:rsid w:val="00905134"/>
    <w:rsid w:val="00917377"/>
    <w:rsid w:val="00943523"/>
    <w:rsid w:val="00975032"/>
    <w:rsid w:val="009D35B7"/>
    <w:rsid w:val="009F5C63"/>
    <w:rsid w:val="00A446C0"/>
    <w:rsid w:val="00A63788"/>
    <w:rsid w:val="00A90B87"/>
    <w:rsid w:val="00A97701"/>
    <w:rsid w:val="00AB798E"/>
    <w:rsid w:val="00AE5F67"/>
    <w:rsid w:val="00B4595E"/>
    <w:rsid w:val="00B50494"/>
    <w:rsid w:val="00B73E97"/>
    <w:rsid w:val="00B86AAB"/>
    <w:rsid w:val="00BE22B2"/>
    <w:rsid w:val="00C073E5"/>
    <w:rsid w:val="00C21159"/>
    <w:rsid w:val="00D52526"/>
    <w:rsid w:val="00D9387B"/>
    <w:rsid w:val="00D97155"/>
    <w:rsid w:val="00E068A7"/>
    <w:rsid w:val="00E13F8E"/>
    <w:rsid w:val="00E4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IntestazioneCarattere">
    <w:name w:val="Intestazione Carattere"/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79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runcatemore">
    <w:name w:val="truncate_more"/>
    <w:basedOn w:val="Carpredefinitoparagrafo"/>
    <w:rsid w:val="003E455D"/>
  </w:style>
  <w:style w:type="paragraph" w:styleId="NormaleWeb">
    <w:name w:val="Normal (Web)"/>
    <w:basedOn w:val="Normale"/>
    <w:uiPriority w:val="99"/>
    <w:unhideWhenUsed/>
    <w:rsid w:val="007F443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Default">
    <w:name w:val="Default"/>
    <w:rsid w:val="007F443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2D57E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IntestazioneCarattere">
    <w:name w:val="Intestazione Carattere"/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79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runcatemore">
    <w:name w:val="truncate_more"/>
    <w:basedOn w:val="Carpredefinitoparagrafo"/>
    <w:rsid w:val="003E455D"/>
  </w:style>
  <w:style w:type="paragraph" w:styleId="NormaleWeb">
    <w:name w:val="Normal (Web)"/>
    <w:basedOn w:val="Normale"/>
    <w:uiPriority w:val="99"/>
    <w:unhideWhenUsed/>
    <w:rsid w:val="007F443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Default">
    <w:name w:val="Default"/>
    <w:rsid w:val="007F443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2D57E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ric816004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prensivomontecastrilli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3</cp:revision>
  <cp:lastPrinted>2019-01-15T17:36:00Z</cp:lastPrinted>
  <dcterms:created xsi:type="dcterms:W3CDTF">2019-02-22T08:04:00Z</dcterms:created>
  <dcterms:modified xsi:type="dcterms:W3CDTF">2019-02-22T08:05:00Z</dcterms:modified>
</cp:coreProperties>
</file>